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ind w:left="648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Darragh Mahoney</w:t>
      </w:r>
    </w:p>
    <w:p w:rsidR="00000000" w:rsidDel="00000000" w:rsidP="00000000" w:rsidRDefault="00000000" w:rsidRPr="00000000" w14:paraId="00000002">
      <w:pPr>
        <w:pageBreakBefore w:val="0"/>
        <w:ind w:left="648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Math, Period 1</w:t>
      </w:r>
    </w:p>
    <w:p w:rsidR="00000000" w:rsidDel="00000000" w:rsidP="00000000" w:rsidRDefault="00000000" w:rsidRPr="00000000" w14:paraId="00000003">
      <w:pPr>
        <w:pageBreakBefore w:val="0"/>
        <w:ind w:left="648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Ms. Perkins</w:t>
      </w:r>
    </w:p>
    <w:p w:rsidR="00000000" w:rsidDel="00000000" w:rsidP="00000000" w:rsidRDefault="00000000" w:rsidRPr="00000000" w14:paraId="00000004">
      <w:pPr>
        <w:pageBreakBefore w:val="0"/>
        <w:spacing w:line="48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line="480" w:lineRule="auto"/>
        <w:rPr/>
      </w:pPr>
      <w:r w:rsidDel="00000000" w:rsidR="00000000" w:rsidRPr="00000000">
        <w:rPr>
          <w:sz w:val="28"/>
          <w:szCs w:val="28"/>
          <w:rtl w:val="0"/>
        </w:rPr>
        <w:tab/>
        <w:t xml:space="preserve">I did my project on a pack of gum. I enlarged the pack of gum by 2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6">
      <w:pPr>
        <w:pageBreakBefore w:val="0"/>
        <w:spacing w:line="48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 the project, I learned that the volume is much less than I expected. I also learned to double check your measurements before you go to the next step. But here’s a comparison of the measurements.</w:t>
      </w:r>
    </w:p>
    <w:p w:rsidR="00000000" w:rsidDel="00000000" w:rsidP="00000000" w:rsidRDefault="00000000" w:rsidRPr="00000000" w14:paraId="00000007">
      <w:pPr>
        <w:pageBreakBefore w:val="0"/>
        <w:spacing w:line="48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480" w:lineRule="auto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Regular to Enlarged (centimeters)</w:t>
      </w:r>
    </w:p>
    <w:p w:rsidR="00000000" w:rsidDel="00000000" w:rsidP="00000000" w:rsidRDefault="00000000" w:rsidRPr="00000000" w14:paraId="00000009">
      <w:pPr>
        <w:pageBreakBefore w:val="0"/>
        <w:tabs>
          <w:tab w:val="left" w:pos="4680"/>
          <w:tab w:val="left" w:pos="3780"/>
          <w:tab w:val="left" w:pos="2160"/>
        </w:tabs>
        <w:spacing w:line="48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Length </w:t>
        <w:tab/>
        <w:t xml:space="preserve">7.62 </w:t>
        <w:tab/>
        <w:t xml:space="preserve">to </w:t>
        <w:tab/>
        <w:t xml:space="preserve">15.24</w:t>
      </w:r>
    </w:p>
    <w:p w:rsidR="00000000" w:rsidDel="00000000" w:rsidP="00000000" w:rsidRDefault="00000000" w:rsidRPr="00000000" w14:paraId="0000000A">
      <w:pPr>
        <w:pageBreakBefore w:val="0"/>
        <w:tabs>
          <w:tab w:val="left" w:pos="4680"/>
          <w:tab w:val="left" w:pos="3780"/>
          <w:tab w:val="left" w:pos="2160"/>
        </w:tabs>
        <w:spacing w:line="48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Height</w:t>
        <w:tab/>
        <w:t xml:space="preserve">6.096 </w:t>
        <w:tab/>
        <w:t xml:space="preserve">to </w:t>
        <w:tab/>
        <w:t xml:space="preserve">12.192</w:t>
      </w:r>
    </w:p>
    <w:p w:rsidR="00000000" w:rsidDel="00000000" w:rsidP="00000000" w:rsidRDefault="00000000" w:rsidRPr="00000000" w14:paraId="0000000B">
      <w:pPr>
        <w:pageBreakBefore w:val="0"/>
        <w:tabs>
          <w:tab w:val="left" w:pos="4680"/>
          <w:tab w:val="left" w:pos="3780"/>
          <w:tab w:val="left" w:pos="2160"/>
        </w:tabs>
        <w:spacing w:line="48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Width </w:t>
        <w:tab/>
        <w:t xml:space="preserve">1.016 </w:t>
        <w:tab/>
        <w:t xml:space="preserve">to </w:t>
        <w:tab/>
        <w:t xml:space="preserve">2.033</w:t>
      </w:r>
    </w:p>
    <w:p w:rsidR="00000000" w:rsidDel="00000000" w:rsidP="00000000" w:rsidRDefault="00000000" w:rsidRPr="00000000" w14:paraId="0000000C">
      <w:pPr>
        <w:pageBreakBefore w:val="0"/>
        <w:tabs>
          <w:tab w:val="left" w:pos="4680"/>
          <w:tab w:val="left" w:pos="3780"/>
          <w:tab w:val="left" w:pos="2160"/>
        </w:tabs>
        <w:spacing w:line="48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Surface area </w:t>
        <w:tab/>
        <w:t xml:space="preserve">120.77395 </w:t>
        <w:tab/>
        <w:t xml:space="preserve">to </w:t>
        <w:tab/>
        <w:t xml:space="preserve">483.15067</w:t>
      </w:r>
    </w:p>
    <w:p w:rsidR="00000000" w:rsidDel="00000000" w:rsidP="00000000" w:rsidRDefault="00000000" w:rsidRPr="00000000" w14:paraId="0000000D">
      <w:pPr>
        <w:pageBreakBefore w:val="0"/>
        <w:tabs>
          <w:tab w:val="left" w:pos="4680"/>
          <w:tab w:val="left" w:pos="3780"/>
          <w:tab w:val="left" w:pos="2160"/>
        </w:tabs>
        <w:spacing w:line="48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Volume</w:t>
        <w:tab/>
        <w:t xml:space="preserve">47.19 </w:t>
        <w:tab/>
        <w:t xml:space="preserve">to </w:t>
        <w:tab/>
        <w:t xml:space="preserve">377.74</w:t>
      </w:r>
    </w:p>
    <w:p w:rsidR="00000000" w:rsidDel="00000000" w:rsidP="00000000" w:rsidRDefault="00000000" w:rsidRPr="00000000" w14:paraId="0000000E">
      <w:pPr>
        <w:pageBreakBefore w:val="0"/>
        <w:spacing w:line="48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0F">
      <w:pPr>
        <w:pageBreakBefore w:val="0"/>
        <w:spacing w:line="48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These were the measurements I found in my project.</w:t>
      </w:r>
    </w:p>
    <w:p w:rsidR="00000000" w:rsidDel="00000000" w:rsidP="00000000" w:rsidRDefault="00000000" w:rsidRPr="00000000" w14:paraId="00000010">
      <w:pPr>
        <w:pageBreakBefore w:val="0"/>
        <w:spacing w:line="48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